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A91AD3" w:rsidP="00A91AD3">
            <w:pPr>
              <w:rPr>
                <w:sz w:val="22"/>
                <w:szCs w:val="22"/>
              </w:rPr>
            </w:pPr>
            <w:r w:rsidRPr="00A91AD3">
              <w:rPr>
                <w:b/>
                <w:sz w:val="22"/>
                <w:szCs w:val="22"/>
              </w:rPr>
              <w:t>TÉCNICO EM EQUIPAMENTO MÉDICO</w:t>
            </w:r>
            <w:r w:rsidR="00B364BD" w:rsidRPr="00A91AD3">
              <w:rPr>
                <w:b/>
                <w:sz w:val="22"/>
                <w:szCs w:val="22"/>
              </w:rPr>
              <w:t xml:space="preserve"> </w:t>
            </w:r>
            <w:r w:rsidRPr="00A91AD3">
              <w:rPr>
                <w:b/>
                <w:sz w:val="22"/>
                <w:szCs w:val="22"/>
              </w:rPr>
              <w:t>ODONTOLÓGICO</w:t>
            </w:r>
            <w:r>
              <w:rPr>
                <w:sz w:val="22"/>
                <w:szCs w:val="22"/>
              </w:rPr>
              <w:t xml:space="preserve"> </w:t>
            </w:r>
            <w:r w:rsidR="00B364BD" w:rsidRPr="00B364BD">
              <w:rPr>
                <w:sz w:val="22"/>
                <w:szCs w:val="22"/>
              </w:rPr>
              <w:t xml:space="preserve">– CÓDIGO CBO: </w:t>
            </w:r>
            <w:r>
              <w:rPr>
                <w:sz w:val="22"/>
                <w:szCs w:val="22"/>
              </w:rPr>
              <w:t>3141-10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D22F90" w:rsidRPr="007A6B24" w:rsidRDefault="00402C16" w:rsidP="00B03F12">
            <w:pPr>
              <w:ind w:left="16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r w:rsidR="00B03F12">
              <w:t xml:space="preserve"> </w:t>
            </w:r>
            <w:proofErr w:type="gramEnd"/>
            <w:r w:rsidR="00B03F12" w:rsidRPr="00B03F12">
              <w:t xml:space="preserve">Médio Profissionalizante ou Médio Completo + experiência </w:t>
            </w:r>
            <w:r w:rsidR="005C4188" w:rsidRPr="005C4188">
              <w:rPr>
                <w:sz w:val="22"/>
                <w:szCs w:val="22"/>
              </w:rPr>
              <w:t xml:space="preserve"> </w:t>
            </w:r>
            <w:r w:rsidR="00D91DAF"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r w:rsidR="00A747EE">
              <w:t xml:space="preserve"> </w:t>
            </w:r>
            <w:r w:rsidR="00BF4A4B">
              <w:t xml:space="preserve"> </w:t>
            </w:r>
            <w:r w:rsidR="00B364BD">
              <w:t xml:space="preserve">  </w:t>
            </w: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B03F12" w:rsidP="00F0229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A91AD3" w:rsidRDefault="007A6B24">
      <w:pPr>
        <w:rPr>
          <w:b/>
        </w:rPr>
      </w:pPr>
      <w:r w:rsidRPr="00A91AD3">
        <w:rPr>
          <w:b/>
        </w:rPr>
        <w:t>I. Identificação da IFE: ________________________________________________________________________________________</w:t>
      </w:r>
    </w:p>
    <w:p w:rsidR="00CB5CE2" w:rsidRPr="00A91AD3" w:rsidRDefault="00CB5CE2" w:rsidP="004F66AF">
      <w:pPr>
        <w:jc w:val="both"/>
        <w:rPr>
          <w:b/>
        </w:rPr>
      </w:pPr>
    </w:p>
    <w:p w:rsidR="009B5D27" w:rsidRPr="00A91AD3" w:rsidRDefault="007A6B24" w:rsidP="00EE2601">
      <w:pPr>
        <w:rPr>
          <w:b/>
        </w:rPr>
      </w:pPr>
      <w:r w:rsidRPr="00A91AD3">
        <w:rPr>
          <w:b/>
        </w:rPr>
        <w:t>II. Identificação do cargo</w:t>
      </w:r>
    </w:p>
    <w:p w:rsidR="00D91DAF" w:rsidRDefault="00D91DAF" w:rsidP="00EE2601">
      <w:pPr>
        <w:rPr>
          <w:b/>
        </w:rPr>
      </w:pPr>
    </w:p>
    <w:p w:rsidR="00EE2601" w:rsidRPr="007A6B24" w:rsidRDefault="00A91AD3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A91AD3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2F1C14" w:rsidRDefault="002F1C14" w:rsidP="002F1C14">
            <w:pPr>
              <w:tabs>
                <w:tab w:val="center" w:pos="4779"/>
                <w:tab w:val="right" w:pos="9198"/>
              </w:tabs>
              <w:jc w:val="both"/>
            </w:pPr>
            <w:r>
              <w:t>Elaborar projetos de sistemas eletromecânicos; montar e instalar máquinas e equipamentos; planejar e realizar manutenção; desenvolver processos de fabricação e montagem.</w:t>
            </w:r>
          </w:p>
          <w:p w:rsidR="00B364BD" w:rsidRPr="007A6B24" w:rsidRDefault="002F1C14" w:rsidP="002F1C14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517C2" w:rsidRDefault="004517C2" w:rsidP="007A6B24">
      <w:pPr>
        <w:rPr>
          <w:b/>
        </w:rPr>
      </w:pPr>
    </w:p>
    <w:p w:rsidR="00BF4A4B" w:rsidRDefault="00BF4A4B" w:rsidP="007A6B24">
      <w:pPr>
        <w:rPr>
          <w:b/>
        </w:rPr>
      </w:pPr>
    </w:p>
    <w:p w:rsidR="002F1C14" w:rsidRDefault="002F1C14" w:rsidP="007A6B24">
      <w:pPr>
        <w:rPr>
          <w:b/>
        </w:rPr>
      </w:pPr>
    </w:p>
    <w:p w:rsidR="002F1C14" w:rsidRDefault="002F1C14" w:rsidP="007A6B24">
      <w:pPr>
        <w:rPr>
          <w:b/>
        </w:rPr>
      </w:pPr>
    </w:p>
    <w:p w:rsidR="00BF4A4B" w:rsidRDefault="00BF4A4B" w:rsidP="007A6B24">
      <w:pPr>
        <w:rPr>
          <w:b/>
        </w:rPr>
      </w:pPr>
    </w:p>
    <w:p w:rsidR="009C549A" w:rsidRDefault="009C549A" w:rsidP="007A6B24">
      <w:pPr>
        <w:rPr>
          <w:b/>
        </w:rPr>
      </w:pPr>
    </w:p>
    <w:p w:rsidR="007A6B24" w:rsidRPr="007A6B24" w:rsidRDefault="00A91AD3" w:rsidP="007A6B24">
      <w:pPr>
        <w:rPr>
          <w:b/>
        </w:rPr>
      </w:pPr>
      <w:r>
        <w:rPr>
          <w:b/>
        </w:rPr>
        <w:lastRenderedPageBreak/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A91AD3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proofErr w:type="gramEnd"/>
            <w:r w:rsidRPr="00A91AD3">
              <w:rPr>
                <w:b/>
                <w:sz w:val="22"/>
                <w:szCs w:val="22"/>
              </w:rPr>
              <w:t>DESCRIÇÃO DE ATIVIDADES TÍPICAS DO CARGO</w:t>
            </w:r>
          </w:p>
          <w:p w:rsidR="00A91AD3" w:rsidRDefault="00A91AD3" w:rsidP="00A91AD3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A91AD3" w:rsidP="00A91AD3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BF4A4B">
        <w:trPr>
          <w:trHeight w:val="845"/>
        </w:trPr>
        <w:tc>
          <w:tcPr>
            <w:tcW w:w="8046" w:type="dxa"/>
          </w:tcPr>
          <w:p w:rsidR="002F1C14" w:rsidRDefault="002F1C14" w:rsidP="002F1C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·Elaborar projetos de sistemas eletromecânicos:</w:t>
            </w:r>
          </w:p>
          <w:p w:rsidR="002F1C14" w:rsidRDefault="002F1C14" w:rsidP="002F1C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Interpretar características técnicas de sistemas elétricos do projeto; analisar, com as áreas de interface do projeto, necessidades dos usuários; analisar relação custo x benefício; desenvolver projetos de automação; utilizar normas técnicas; elaborar desenhos técnicos; especificar materiais e equipamentos, consultando catálogos técnicos; definir leiaute; acompanhar a execução do projeto; propor alterações técnicas em projetos implantados.</w:t>
            </w:r>
          </w:p>
          <w:p w:rsidR="002F1C14" w:rsidRDefault="002F1C14" w:rsidP="002F1C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·Montar máquinas e equipamentos:</w:t>
            </w:r>
          </w:p>
          <w:p w:rsidR="002F1C14" w:rsidRDefault="002F1C14" w:rsidP="002F1C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Interpretar manuais e desenhos; realizar ajustes dimensionais e de posição; detectar falhas do projeto; propor alterações, tendo em vista a </w:t>
            </w:r>
            <w:proofErr w:type="gramStart"/>
            <w:r>
              <w:t>agilização</w:t>
            </w:r>
            <w:proofErr w:type="gramEnd"/>
            <w:r>
              <w:t xml:space="preserve"> de processos de montagem; realizar testes de funcionamento.</w:t>
            </w:r>
          </w:p>
          <w:p w:rsidR="002F1C14" w:rsidRDefault="002F1C14" w:rsidP="002F1C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·Instalar máquinas e equipamentos:</w:t>
            </w:r>
          </w:p>
          <w:p w:rsidR="002F1C14" w:rsidRDefault="002F1C14" w:rsidP="002F1C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Conferir materiais e peças para instalação; verificar condições para instalação de máquinas e</w:t>
            </w:r>
            <w:proofErr w:type="gramStart"/>
            <w:r>
              <w:t xml:space="preserve">  </w:t>
            </w:r>
            <w:proofErr w:type="gramEnd"/>
            <w:r>
              <w:t>equipamentos; coordenar instalação de máquinas e equipamentos; avaliar condições de funcionamento, após a instalação; treinar usuários na operação de máquinas e equipamentos instalados.</w:t>
            </w:r>
          </w:p>
          <w:p w:rsidR="002F1C14" w:rsidRDefault="002F1C14" w:rsidP="002F1C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·Planejar manutenção:</w:t>
            </w:r>
          </w:p>
          <w:p w:rsidR="002F1C14" w:rsidRDefault="002F1C14" w:rsidP="002F1C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Inspecionar equipamentos, para a definição do tipo de manutenção; levantar dados de controle de manutenção; elaborar cronograma de manutenção; estimar custo da manutenção; providenciar peças e materiais para reposição; coordenar manutenção.</w:t>
            </w:r>
          </w:p>
          <w:p w:rsidR="002F1C14" w:rsidRDefault="002F1C14" w:rsidP="002F1C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manutenção:</w:t>
            </w:r>
          </w:p>
          <w:p w:rsidR="002F1C14" w:rsidRDefault="002F1C14" w:rsidP="002F1C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Detectar falhas em máquinas e sistemas; identificar causas de falhas; substituir peças e componentes; fazer ajustes circunstanciais de emergência; propor estudos para eliminação de falhas repetitivas; colocar máquinas e equipamentos em condições de funcionamento produtivo.</w:t>
            </w:r>
          </w:p>
          <w:p w:rsidR="002F1C14" w:rsidRDefault="002F1C14" w:rsidP="002F1C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lastRenderedPageBreak/>
              <w:t>·Elaborar documentação técnica:</w:t>
            </w:r>
          </w:p>
          <w:p w:rsidR="002F1C14" w:rsidRDefault="002F1C14" w:rsidP="002F1C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Redigir relatórios técnicos; utilizar recursos de informática; fazer listas de verificação (</w:t>
            </w:r>
            <w:proofErr w:type="spellStart"/>
            <w:r>
              <w:t>check</w:t>
            </w:r>
            <w:proofErr w:type="spellEnd"/>
            <w:r>
              <w:t xml:space="preserve"> </w:t>
            </w:r>
            <w:proofErr w:type="spellStart"/>
            <w:r>
              <w:t>list</w:t>
            </w:r>
            <w:proofErr w:type="spellEnd"/>
            <w:r>
              <w:t>); elaborar manuais e procedimentos; elaborar folha de processo e de orientação.</w:t>
            </w:r>
          </w:p>
          <w:p w:rsidR="002F1C14" w:rsidRDefault="002F1C14" w:rsidP="002F1C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·Realizar compras técnicas:</w:t>
            </w:r>
          </w:p>
          <w:p w:rsidR="002F1C14" w:rsidRDefault="002F1C14" w:rsidP="002F1C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Desenvolver fornecedores; analisar orçamentos; avaliar as condições técnicas de contratos e especificação de serviços; administrar prazos estabelecidos; avaliar desempenho de fornecedores; homologar fornecedores.</w:t>
            </w:r>
          </w:p>
          <w:p w:rsidR="002F1C14" w:rsidRDefault="002F1C14" w:rsidP="002F1C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·Cumprir normas de segurança e de preservação ambiental:</w:t>
            </w:r>
          </w:p>
          <w:p w:rsidR="002F1C14" w:rsidRDefault="002F1C14" w:rsidP="002F1C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Zelar pela utilização de equipamentos de proteção individual (EPI) e coletivo (EPC); identificar condições e atos inseguros; destinar, aos locais apropriados, os materiais descartáveis; sugerir a utilização de materiais e produtos não agressivos ao meio ambiente; manter os postos de trabalho em condições seguras.</w:t>
            </w:r>
          </w:p>
          <w:p w:rsidR="002F1C14" w:rsidRDefault="002F1C14" w:rsidP="002F1C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·Utilizar recursos de informática.</w:t>
            </w:r>
          </w:p>
          <w:p w:rsidR="00BF4A4B" w:rsidRPr="007A6B24" w:rsidRDefault="002F1C14" w:rsidP="002F1C14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F28" w:rsidRDefault="00E24F28" w:rsidP="007A6B24">
      <w:r>
        <w:separator/>
      </w:r>
    </w:p>
  </w:endnote>
  <w:endnote w:type="continuationSeparator" w:id="0">
    <w:p w:rsidR="00E24F28" w:rsidRDefault="00E24F28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F28" w:rsidRDefault="00E24F28" w:rsidP="007A6B24">
      <w:r>
        <w:separator/>
      </w:r>
    </w:p>
  </w:footnote>
  <w:footnote w:type="continuationSeparator" w:id="0">
    <w:p w:rsidR="00E24F28" w:rsidRDefault="00E24F28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05F9B"/>
    <w:rsid w:val="00022A90"/>
    <w:rsid w:val="00036B32"/>
    <w:rsid w:val="000A4102"/>
    <w:rsid w:val="00150226"/>
    <w:rsid w:val="001F17BB"/>
    <w:rsid w:val="001F386F"/>
    <w:rsid w:val="001F4A99"/>
    <w:rsid w:val="00220F2C"/>
    <w:rsid w:val="00221DE7"/>
    <w:rsid w:val="002306B1"/>
    <w:rsid w:val="00230731"/>
    <w:rsid w:val="002D7D5B"/>
    <w:rsid w:val="002E0823"/>
    <w:rsid w:val="002F1C14"/>
    <w:rsid w:val="00342B92"/>
    <w:rsid w:val="00371BFA"/>
    <w:rsid w:val="00395366"/>
    <w:rsid w:val="00402C16"/>
    <w:rsid w:val="00421BB2"/>
    <w:rsid w:val="0044310D"/>
    <w:rsid w:val="004517C2"/>
    <w:rsid w:val="00463EA2"/>
    <w:rsid w:val="00466E14"/>
    <w:rsid w:val="00475B86"/>
    <w:rsid w:val="00477E76"/>
    <w:rsid w:val="004D2569"/>
    <w:rsid w:val="004D3995"/>
    <w:rsid w:val="004F66AF"/>
    <w:rsid w:val="00531970"/>
    <w:rsid w:val="0056382D"/>
    <w:rsid w:val="00596DDB"/>
    <w:rsid w:val="005B0DDE"/>
    <w:rsid w:val="005C22E0"/>
    <w:rsid w:val="005C4188"/>
    <w:rsid w:val="00613007"/>
    <w:rsid w:val="00614E31"/>
    <w:rsid w:val="00630DA4"/>
    <w:rsid w:val="0064213D"/>
    <w:rsid w:val="006B76DD"/>
    <w:rsid w:val="0070168F"/>
    <w:rsid w:val="0074603D"/>
    <w:rsid w:val="007A6B24"/>
    <w:rsid w:val="007C61CB"/>
    <w:rsid w:val="007F0A13"/>
    <w:rsid w:val="00875AF9"/>
    <w:rsid w:val="008D455B"/>
    <w:rsid w:val="008F0B69"/>
    <w:rsid w:val="00901B84"/>
    <w:rsid w:val="0094271F"/>
    <w:rsid w:val="00945545"/>
    <w:rsid w:val="009B33F1"/>
    <w:rsid w:val="009B5D27"/>
    <w:rsid w:val="009C549A"/>
    <w:rsid w:val="009D7F57"/>
    <w:rsid w:val="00A105AE"/>
    <w:rsid w:val="00A14D36"/>
    <w:rsid w:val="00A21F9A"/>
    <w:rsid w:val="00A54264"/>
    <w:rsid w:val="00A71F50"/>
    <w:rsid w:val="00A747EE"/>
    <w:rsid w:val="00A85C81"/>
    <w:rsid w:val="00A91AD3"/>
    <w:rsid w:val="00AB3155"/>
    <w:rsid w:val="00AD313B"/>
    <w:rsid w:val="00B03F12"/>
    <w:rsid w:val="00B0611D"/>
    <w:rsid w:val="00B364BD"/>
    <w:rsid w:val="00B537DE"/>
    <w:rsid w:val="00B739C0"/>
    <w:rsid w:val="00BB6A93"/>
    <w:rsid w:val="00BF4A4B"/>
    <w:rsid w:val="00C30D56"/>
    <w:rsid w:val="00C43B3B"/>
    <w:rsid w:val="00CB46BC"/>
    <w:rsid w:val="00CB5CE2"/>
    <w:rsid w:val="00D10B02"/>
    <w:rsid w:val="00D22F90"/>
    <w:rsid w:val="00D53C54"/>
    <w:rsid w:val="00D91DAF"/>
    <w:rsid w:val="00DD5BC3"/>
    <w:rsid w:val="00E24F28"/>
    <w:rsid w:val="00E279C0"/>
    <w:rsid w:val="00E873AF"/>
    <w:rsid w:val="00EA6242"/>
    <w:rsid w:val="00ED1C27"/>
    <w:rsid w:val="00EE2601"/>
    <w:rsid w:val="00EF2D25"/>
    <w:rsid w:val="00F02298"/>
    <w:rsid w:val="00F14EF9"/>
    <w:rsid w:val="00F22783"/>
    <w:rsid w:val="00F45228"/>
    <w:rsid w:val="00FC7E9C"/>
    <w:rsid w:val="00FD43B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46212-9DD9-4180-BEE8-5DBDB20B7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637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5</cp:revision>
  <dcterms:created xsi:type="dcterms:W3CDTF">2016-02-29T21:01:00Z</dcterms:created>
  <dcterms:modified xsi:type="dcterms:W3CDTF">2016-03-02T21:31:00Z</dcterms:modified>
</cp:coreProperties>
</file>